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42" w:rsidRPr="00EA6631" w:rsidRDefault="005B433C" w:rsidP="000A2042">
      <w:pPr>
        <w:autoSpaceDE w:val="0"/>
        <w:autoSpaceDN w:val="0"/>
        <w:adjustRightInd w:val="0"/>
        <w:spacing w:after="0" w:line="240" w:lineRule="auto"/>
        <w:jc w:val="center"/>
        <w:rPr>
          <w:rFonts w:ascii="Times New Roman" w:hAnsi="Times New Roman" w:cs="Times New Roman"/>
          <w:b/>
          <w:bCs/>
          <w:color w:val="FF0000"/>
          <w:sz w:val="28"/>
          <w:szCs w:val="28"/>
        </w:rPr>
      </w:pPr>
      <w:r w:rsidRPr="00EA6631">
        <w:rPr>
          <w:rFonts w:ascii="Times New Roman" w:hAnsi="Times New Roman" w:cs="Times New Roman"/>
          <w:b/>
          <w:bCs/>
          <w:noProof/>
          <w:color w:val="FF0000"/>
          <w:sz w:val="28"/>
          <w:szCs w:val="28"/>
          <w:lang w:eastAsia="en-IE"/>
        </w:rPr>
        <w:drawing>
          <wp:inline distT="0" distB="0" distL="0" distR="0" wp14:anchorId="2DAE654F" wp14:editId="16714EA9">
            <wp:extent cx="5731510" cy="11017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CAPA-2012-LOGO-KERRY.png"/>
                    <pic:cNvPicPr/>
                  </pic:nvPicPr>
                  <pic:blipFill>
                    <a:blip r:embed="rId7">
                      <a:extLst>
                        <a:ext uri="{28A0092B-C50C-407E-A947-70E740481C1C}">
                          <a14:useLocalDpi xmlns:a14="http://schemas.microsoft.com/office/drawing/2010/main" val="0"/>
                        </a:ext>
                      </a:extLst>
                    </a:blip>
                    <a:stretch>
                      <a:fillRect/>
                    </a:stretch>
                  </pic:blipFill>
                  <pic:spPr>
                    <a:xfrm>
                      <a:off x="0" y="0"/>
                      <a:ext cx="5731510" cy="1101725"/>
                    </a:xfrm>
                    <a:prstGeom prst="rect">
                      <a:avLst/>
                    </a:prstGeom>
                  </pic:spPr>
                </pic:pic>
              </a:graphicData>
            </a:graphic>
          </wp:inline>
        </w:drawing>
      </w:r>
    </w:p>
    <w:p w:rsidR="005B433C" w:rsidRPr="00EA6631" w:rsidRDefault="005B433C" w:rsidP="005B433C">
      <w:pPr>
        <w:pStyle w:val="Pa1"/>
        <w:spacing w:after="80"/>
        <w:jc w:val="center"/>
        <w:rPr>
          <w:rFonts w:ascii="Times New Roman" w:hAnsi="Times New Roman" w:cs="Times New Roman"/>
          <w:b/>
          <w:color w:val="FF0000"/>
          <w:sz w:val="28"/>
          <w:szCs w:val="28"/>
        </w:rPr>
      </w:pPr>
    </w:p>
    <w:p w:rsidR="00EA6631" w:rsidRPr="00EA6631" w:rsidRDefault="00EA6631" w:rsidP="00EA6631">
      <w:pPr>
        <w:autoSpaceDE w:val="0"/>
        <w:autoSpaceDN w:val="0"/>
        <w:adjustRightInd w:val="0"/>
        <w:spacing w:after="0" w:line="240" w:lineRule="auto"/>
        <w:jc w:val="center"/>
        <w:rPr>
          <w:rFonts w:ascii="Times New Roman" w:hAnsi="Times New Roman" w:cs="Times New Roman"/>
          <w:b/>
          <w:bCs/>
          <w:color w:val="FF0000"/>
          <w:sz w:val="28"/>
          <w:szCs w:val="28"/>
        </w:rPr>
      </w:pPr>
      <w:r w:rsidRPr="00EA6631">
        <w:rPr>
          <w:rFonts w:ascii="Times New Roman" w:hAnsi="Times New Roman" w:cs="Times New Roman"/>
          <w:b/>
          <w:bCs/>
          <w:color w:val="FF0000"/>
          <w:sz w:val="28"/>
          <w:szCs w:val="28"/>
        </w:rPr>
        <w:t>‘Putting Practiced based Research into Action’</w:t>
      </w:r>
    </w:p>
    <w:p w:rsidR="00345629" w:rsidRPr="00EA6631" w:rsidRDefault="00345629" w:rsidP="00345629">
      <w:pPr>
        <w:rPr>
          <w:rFonts w:ascii="Times New Roman" w:hAnsi="Times New Roman" w:cs="Times New Roman"/>
          <w:color w:val="000000"/>
          <w:sz w:val="28"/>
          <w:szCs w:val="28"/>
        </w:rPr>
      </w:pPr>
    </w:p>
    <w:p w:rsidR="00631803" w:rsidRPr="00EA6631" w:rsidRDefault="00631803" w:rsidP="00DD4144">
      <w:pPr>
        <w:pStyle w:val="Pa1"/>
        <w:spacing w:after="80"/>
        <w:rPr>
          <w:rStyle w:val="A5"/>
          <w:rFonts w:ascii="Times New Roman" w:hAnsi="Times New Roman" w:cs="Times New Roman"/>
          <w:sz w:val="28"/>
          <w:szCs w:val="28"/>
        </w:rPr>
      </w:pPr>
      <w:r w:rsidRPr="00EA6631">
        <w:rPr>
          <w:rStyle w:val="A5"/>
          <w:rFonts w:ascii="Times New Roman" w:hAnsi="Times New Roman" w:cs="Times New Roman"/>
          <w:b/>
          <w:sz w:val="28"/>
          <w:szCs w:val="28"/>
        </w:rPr>
        <w:t>What:</w:t>
      </w:r>
      <w:r w:rsidRPr="00EA6631">
        <w:rPr>
          <w:rStyle w:val="A5"/>
          <w:rFonts w:ascii="Times New Roman" w:hAnsi="Times New Roman" w:cs="Times New Roman"/>
          <w:sz w:val="28"/>
          <w:szCs w:val="28"/>
        </w:rPr>
        <w:t xml:space="preserve"> </w:t>
      </w:r>
      <w:r w:rsidRPr="00EA6631">
        <w:rPr>
          <w:rStyle w:val="A5"/>
          <w:rFonts w:ascii="Times New Roman" w:hAnsi="Times New Roman" w:cs="Times New Roman"/>
          <w:sz w:val="28"/>
          <w:szCs w:val="28"/>
        </w:rPr>
        <w:t>European Congress of Adapted Physical Activity 2012</w:t>
      </w:r>
    </w:p>
    <w:p w:rsidR="00631803" w:rsidRPr="00EA6631" w:rsidRDefault="00631803" w:rsidP="00631803">
      <w:pPr>
        <w:pStyle w:val="Default"/>
        <w:rPr>
          <w:rFonts w:ascii="Times New Roman" w:hAnsi="Times New Roman" w:cs="Times New Roman"/>
          <w:b/>
          <w:sz w:val="28"/>
          <w:szCs w:val="28"/>
        </w:rPr>
      </w:pPr>
    </w:p>
    <w:p w:rsidR="00631803" w:rsidRPr="00EA6631" w:rsidRDefault="00631803" w:rsidP="00631803">
      <w:pPr>
        <w:pStyle w:val="Default"/>
        <w:rPr>
          <w:rFonts w:ascii="Times New Roman" w:hAnsi="Times New Roman" w:cs="Times New Roman"/>
          <w:b/>
          <w:sz w:val="28"/>
          <w:szCs w:val="28"/>
        </w:rPr>
      </w:pPr>
      <w:r w:rsidRPr="00EA6631">
        <w:rPr>
          <w:rFonts w:ascii="Times New Roman" w:hAnsi="Times New Roman" w:cs="Times New Roman"/>
          <w:b/>
          <w:sz w:val="28"/>
          <w:szCs w:val="28"/>
        </w:rPr>
        <w:t xml:space="preserve">When: </w:t>
      </w:r>
      <w:r w:rsidRPr="00EA6631">
        <w:rPr>
          <w:rFonts w:ascii="Times New Roman" w:hAnsi="Times New Roman" w:cs="Times New Roman"/>
          <w:sz w:val="28"/>
          <w:szCs w:val="28"/>
        </w:rPr>
        <w:t>May 6</w:t>
      </w:r>
      <w:r w:rsidRPr="00EA6631">
        <w:rPr>
          <w:rFonts w:ascii="Times New Roman" w:hAnsi="Times New Roman" w:cs="Times New Roman"/>
          <w:sz w:val="28"/>
          <w:szCs w:val="28"/>
          <w:vertAlign w:val="superscript"/>
        </w:rPr>
        <w:t>th</w:t>
      </w:r>
      <w:r w:rsidRPr="00EA6631">
        <w:rPr>
          <w:rFonts w:ascii="Times New Roman" w:hAnsi="Times New Roman" w:cs="Times New Roman"/>
          <w:sz w:val="28"/>
          <w:szCs w:val="28"/>
        </w:rPr>
        <w:t>-8</w:t>
      </w:r>
      <w:r w:rsidRPr="00EA6631">
        <w:rPr>
          <w:rFonts w:ascii="Times New Roman" w:hAnsi="Times New Roman" w:cs="Times New Roman"/>
          <w:sz w:val="28"/>
          <w:szCs w:val="28"/>
          <w:vertAlign w:val="superscript"/>
        </w:rPr>
        <w:t>th</w:t>
      </w:r>
      <w:r w:rsidRPr="00EA6631">
        <w:rPr>
          <w:rFonts w:ascii="Times New Roman" w:hAnsi="Times New Roman" w:cs="Times New Roman"/>
          <w:sz w:val="28"/>
          <w:szCs w:val="28"/>
        </w:rPr>
        <w:t xml:space="preserve"> 2012</w:t>
      </w:r>
    </w:p>
    <w:p w:rsidR="00631803" w:rsidRPr="00EA6631" w:rsidRDefault="00631803" w:rsidP="00631803">
      <w:pPr>
        <w:pStyle w:val="Default"/>
        <w:rPr>
          <w:rFonts w:ascii="Times New Roman" w:hAnsi="Times New Roman" w:cs="Times New Roman"/>
          <w:b/>
          <w:sz w:val="28"/>
          <w:szCs w:val="28"/>
        </w:rPr>
      </w:pPr>
    </w:p>
    <w:p w:rsidR="00631803" w:rsidRPr="00EA6631" w:rsidRDefault="00631803" w:rsidP="00631803">
      <w:pPr>
        <w:pStyle w:val="Default"/>
        <w:rPr>
          <w:rFonts w:ascii="Times New Roman" w:hAnsi="Times New Roman" w:cs="Times New Roman"/>
          <w:b/>
          <w:sz w:val="28"/>
          <w:szCs w:val="28"/>
        </w:rPr>
      </w:pPr>
      <w:r w:rsidRPr="00EA6631">
        <w:rPr>
          <w:rFonts w:ascii="Times New Roman" w:hAnsi="Times New Roman" w:cs="Times New Roman"/>
          <w:b/>
          <w:sz w:val="28"/>
          <w:szCs w:val="28"/>
        </w:rPr>
        <w:t xml:space="preserve">Where: </w:t>
      </w:r>
      <w:r w:rsidRPr="00EA6631">
        <w:rPr>
          <w:rFonts w:ascii="Times New Roman" w:hAnsi="Times New Roman" w:cs="Times New Roman"/>
          <w:sz w:val="28"/>
          <w:szCs w:val="28"/>
        </w:rPr>
        <w:t xml:space="preserve">The </w:t>
      </w:r>
      <w:proofErr w:type="spellStart"/>
      <w:r w:rsidRPr="00EA6631">
        <w:rPr>
          <w:rFonts w:ascii="Times New Roman" w:hAnsi="Times New Roman" w:cs="Times New Roman"/>
          <w:sz w:val="28"/>
          <w:szCs w:val="28"/>
        </w:rPr>
        <w:t>Malton</w:t>
      </w:r>
      <w:proofErr w:type="spellEnd"/>
      <w:r w:rsidRPr="00EA6631">
        <w:rPr>
          <w:rFonts w:ascii="Times New Roman" w:hAnsi="Times New Roman" w:cs="Times New Roman"/>
          <w:sz w:val="28"/>
          <w:szCs w:val="28"/>
        </w:rPr>
        <w:t xml:space="preserve"> hotel, Killarney, Co. Kerry, Ireland</w:t>
      </w:r>
    </w:p>
    <w:p w:rsidR="005B433C" w:rsidRPr="00EA6631" w:rsidRDefault="005B433C" w:rsidP="00EA6631">
      <w:pPr>
        <w:pStyle w:val="Pa1"/>
        <w:spacing w:after="80"/>
        <w:rPr>
          <w:rFonts w:ascii="Times New Roman" w:hAnsi="Times New Roman" w:cs="Times New Roman"/>
          <w:b/>
          <w:sz w:val="28"/>
          <w:szCs w:val="28"/>
        </w:rPr>
      </w:pPr>
    </w:p>
    <w:p w:rsidR="003A3165" w:rsidRPr="00EA6631" w:rsidRDefault="0045091C" w:rsidP="00EA6631">
      <w:pPr>
        <w:pStyle w:val="otsikko1"/>
        <w:rPr>
          <w:sz w:val="28"/>
          <w:szCs w:val="28"/>
        </w:rPr>
      </w:pPr>
      <w:r w:rsidRPr="00EA6631">
        <w:rPr>
          <w:sz w:val="28"/>
          <w:szCs w:val="28"/>
        </w:rPr>
        <w:t>The focus of the conference will be the presentation of research and case studies which can inform day to day practice in relation to the inclusion and empowerment of people with disabilities.</w:t>
      </w:r>
      <w:r w:rsidR="00EA6631" w:rsidRPr="00EA6631">
        <w:rPr>
          <w:sz w:val="28"/>
          <w:szCs w:val="28"/>
        </w:rPr>
        <w:t xml:space="preserve"> </w:t>
      </w:r>
      <w:r w:rsidR="00EA6631" w:rsidRPr="00EA6631">
        <w:rPr>
          <w:sz w:val="28"/>
          <w:szCs w:val="28"/>
        </w:rPr>
        <w:t>The conference will also include presentations relating to projects and programmes which improve service delivery in adapted physical activity.</w:t>
      </w:r>
      <w:r w:rsidR="00EA6631" w:rsidRPr="00EA6631">
        <w:rPr>
          <w:sz w:val="28"/>
          <w:szCs w:val="28"/>
        </w:rPr>
        <w:t xml:space="preserve"> </w:t>
      </w:r>
      <w:r w:rsidRPr="00EA6631">
        <w:rPr>
          <w:sz w:val="28"/>
          <w:szCs w:val="28"/>
        </w:rPr>
        <w:t xml:space="preserve">Knowledge gained from successful research and case studies can guide future service delivery in the area of APA. </w:t>
      </w:r>
    </w:p>
    <w:p w:rsidR="0045091C" w:rsidRPr="00EA6631" w:rsidRDefault="00EA6631" w:rsidP="00EA6631">
      <w:pPr>
        <w:pStyle w:val="Pa1"/>
        <w:spacing w:after="80"/>
        <w:rPr>
          <w:rFonts w:ascii="Times New Roman" w:hAnsi="Times New Roman" w:cs="Times New Roman"/>
          <w:b/>
          <w:sz w:val="28"/>
          <w:szCs w:val="28"/>
        </w:rPr>
      </w:pPr>
      <w:r w:rsidRPr="00EA6631">
        <w:rPr>
          <w:rFonts w:ascii="Times New Roman" w:hAnsi="Times New Roman" w:cs="Times New Roman"/>
          <w:b/>
          <w:sz w:val="28"/>
          <w:szCs w:val="28"/>
        </w:rPr>
        <w:t>Conference themes include:</w:t>
      </w:r>
    </w:p>
    <w:p w:rsidR="00EA6631" w:rsidRPr="00EA6631" w:rsidRDefault="00EA6631" w:rsidP="00EA6631">
      <w:pPr>
        <w:pStyle w:val="otsikko1"/>
        <w:rPr>
          <w:b/>
          <w:color w:val="FF0000"/>
          <w:sz w:val="28"/>
          <w:szCs w:val="28"/>
        </w:rPr>
      </w:pPr>
      <w:r w:rsidRPr="00EA6631">
        <w:rPr>
          <w:b/>
          <w:sz w:val="28"/>
          <w:szCs w:val="28"/>
        </w:rPr>
        <w:t xml:space="preserve">1.       </w:t>
      </w:r>
      <w:r w:rsidRPr="00EA6631">
        <w:rPr>
          <w:b/>
          <w:color w:val="FF0000"/>
          <w:sz w:val="28"/>
          <w:szCs w:val="28"/>
        </w:rPr>
        <w:t>Adapted Physical Education</w:t>
      </w:r>
    </w:p>
    <w:p w:rsidR="00EA6631" w:rsidRPr="00EA6631" w:rsidRDefault="00EA6631" w:rsidP="00EA6631">
      <w:pPr>
        <w:pStyle w:val="otsikko1"/>
        <w:rPr>
          <w:sz w:val="28"/>
          <w:szCs w:val="28"/>
        </w:rPr>
      </w:pPr>
      <w:r w:rsidRPr="00EA6631">
        <w:rPr>
          <w:sz w:val="28"/>
          <w:szCs w:val="28"/>
        </w:rPr>
        <w:t xml:space="preserve">This theme challenges us to think about aspects of quality teaching/learning for all in physical education. </w:t>
      </w:r>
    </w:p>
    <w:p w:rsidR="00EA6631" w:rsidRPr="00EA6631" w:rsidRDefault="00EA6631" w:rsidP="00EA6631">
      <w:pPr>
        <w:rPr>
          <w:rFonts w:ascii="Times New Roman" w:hAnsi="Times New Roman" w:cs="Times New Roman"/>
          <w:b/>
          <w:color w:val="00B0F0"/>
          <w:sz w:val="28"/>
          <w:szCs w:val="28"/>
        </w:rPr>
      </w:pPr>
      <w:r w:rsidRPr="00EA6631">
        <w:rPr>
          <w:rFonts w:ascii="Times New Roman" w:hAnsi="Times New Roman" w:cs="Times New Roman"/>
          <w:b/>
          <w:sz w:val="28"/>
          <w:szCs w:val="28"/>
        </w:rPr>
        <w:t xml:space="preserve">2.       </w:t>
      </w:r>
      <w:r w:rsidRPr="00EA6631">
        <w:rPr>
          <w:rFonts w:ascii="Times New Roman" w:hAnsi="Times New Roman" w:cs="Times New Roman"/>
          <w:b/>
          <w:color w:val="00B0F0"/>
          <w:sz w:val="28"/>
          <w:szCs w:val="28"/>
        </w:rPr>
        <w:t xml:space="preserve">Adapted Physical Activity </w:t>
      </w:r>
    </w:p>
    <w:p w:rsidR="00EA6631" w:rsidRPr="00EA6631" w:rsidRDefault="00EA6631" w:rsidP="00EA6631">
      <w:pPr>
        <w:rPr>
          <w:rFonts w:ascii="Times New Roman" w:hAnsi="Times New Roman" w:cs="Times New Roman"/>
          <w:sz w:val="28"/>
          <w:szCs w:val="28"/>
        </w:rPr>
      </w:pPr>
      <w:r w:rsidRPr="00EA6631">
        <w:rPr>
          <w:rFonts w:ascii="Times New Roman" w:hAnsi="Times New Roman" w:cs="Times New Roman"/>
          <w:sz w:val="28"/>
          <w:szCs w:val="28"/>
        </w:rPr>
        <w:t>This theme concentrates on physical activity, social inclusion and life-long well-being for the population. Specific interventions which demonstrate successful impact on the lives of people with disabilities are welcomed.</w:t>
      </w:r>
    </w:p>
    <w:p w:rsidR="00EA6631" w:rsidRPr="00EA6631" w:rsidRDefault="00EA6631" w:rsidP="00EA6631">
      <w:pPr>
        <w:rPr>
          <w:rFonts w:ascii="Times New Roman" w:hAnsi="Times New Roman" w:cs="Times New Roman"/>
          <w:b/>
          <w:sz w:val="28"/>
          <w:szCs w:val="28"/>
        </w:rPr>
      </w:pPr>
      <w:r w:rsidRPr="00EA6631">
        <w:rPr>
          <w:rFonts w:ascii="Times New Roman" w:hAnsi="Times New Roman" w:cs="Times New Roman"/>
          <w:b/>
          <w:sz w:val="28"/>
          <w:szCs w:val="28"/>
        </w:rPr>
        <w:t xml:space="preserve">3.       </w:t>
      </w:r>
      <w:r w:rsidRPr="00EA6631">
        <w:rPr>
          <w:rFonts w:ascii="Times New Roman" w:hAnsi="Times New Roman" w:cs="Times New Roman"/>
          <w:b/>
          <w:color w:val="00B050"/>
          <w:sz w:val="28"/>
          <w:szCs w:val="28"/>
        </w:rPr>
        <w:t>Disability sport</w:t>
      </w:r>
    </w:p>
    <w:p w:rsidR="00EA6631" w:rsidRPr="00EA6631" w:rsidRDefault="00EA6631" w:rsidP="00EA6631">
      <w:pPr>
        <w:rPr>
          <w:rFonts w:ascii="Times New Roman" w:hAnsi="Times New Roman" w:cs="Times New Roman"/>
          <w:sz w:val="28"/>
          <w:szCs w:val="28"/>
        </w:rPr>
      </w:pPr>
      <w:r w:rsidRPr="00EA6631">
        <w:rPr>
          <w:rFonts w:ascii="Times New Roman" w:hAnsi="Times New Roman" w:cs="Times New Roman"/>
          <w:sz w:val="28"/>
          <w:szCs w:val="28"/>
        </w:rPr>
        <w:t>This theme addresses the issues of activation and development of sports opportunities from the grass roots to the elite level in both disability and integrated sport.</w:t>
      </w:r>
    </w:p>
    <w:p w:rsidR="00EA6631" w:rsidRPr="00EA6631" w:rsidRDefault="00EA6631" w:rsidP="00EA6631">
      <w:pPr>
        <w:rPr>
          <w:rFonts w:ascii="Times New Roman" w:hAnsi="Times New Roman" w:cs="Times New Roman"/>
          <w:b/>
          <w:sz w:val="28"/>
          <w:szCs w:val="28"/>
        </w:rPr>
      </w:pPr>
      <w:r w:rsidRPr="00EA6631">
        <w:rPr>
          <w:rFonts w:ascii="Times New Roman" w:hAnsi="Times New Roman" w:cs="Times New Roman"/>
          <w:b/>
          <w:sz w:val="28"/>
          <w:szCs w:val="28"/>
        </w:rPr>
        <w:lastRenderedPageBreak/>
        <w:t xml:space="preserve">4.       </w:t>
      </w:r>
      <w:r w:rsidRPr="00EA6631">
        <w:rPr>
          <w:rFonts w:ascii="Times New Roman" w:hAnsi="Times New Roman" w:cs="Times New Roman"/>
          <w:b/>
          <w:color w:val="FF9900"/>
          <w:sz w:val="28"/>
          <w:szCs w:val="28"/>
        </w:rPr>
        <w:t>Rehabilitation</w:t>
      </w:r>
    </w:p>
    <w:p w:rsidR="0045091C" w:rsidRPr="00EA6631" w:rsidRDefault="00EA6631" w:rsidP="00EA6631">
      <w:pPr>
        <w:pStyle w:val="otsikko1"/>
        <w:rPr>
          <w:sz w:val="28"/>
          <w:szCs w:val="28"/>
        </w:rPr>
      </w:pPr>
      <w:r w:rsidRPr="00EA6631">
        <w:rPr>
          <w:sz w:val="28"/>
          <w:szCs w:val="28"/>
        </w:rPr>
        <w:t>This theme will highlight a wide variety of therapeutic interventions. Presentations which involve a multidisciplinary approach would be of particular interest.</w:t>
      </w:r>
    </w:p>
    <w:p w:rsidR="0045091C" w:rsidRPr="00EA6631" w:rsidRDefault="0045091C" w:rsidP="00345629">
      <w:pPr>
        <w:autoSpaceDE w:val="0"/>
        <w:autoSpaceDN w:val="0"/>
        <w:adjustRightInd w:val="0"/>
        <w:spacing w:after="0" w:line="240" w:lineRule="auto"/>
        <w:rPr>
          <w:rFonts w:ascii="Times New Roman" w:hAnsi="Times New Roman" w:cs="Times New Roman"/>
          <w:color w:val="FFFFFF"/>
          <w:sz w:val="28"/>
          <w:szCs w:val="28"/>
        </w:rPr>
      </w:pPr>
    </w:p>
    <w:p w:rsidR="00EA6631" w:rsidRPr="00EA6631" w:rsidRDefault="000A2042" w:rsidP="000A2042">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b/>
          <w:color w:val="FF0000"/>
          <w:sz w:val="28"/>
          <w:szCs w:val="28"/>
        </w:rPr>
        <w:t xml:space="preserve">Looking for ways to get involved? </w:t>
      </w:r>
    </w:p>
    <w:p w:rsidR="000A2042" w:rsidRPr="00EA6631" w:rsidRDefault="000A2042" w:rsidP="000A2042">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br/>
        <w:t xml:space="preserve">We </w:t>
      </w:r>
      <w:r w:rsidRPr="00EA6631">
        <w:rPr>
          <w:rFonts w:ascii="Times New Roman" w:hAnsi="Times New Roman" w:cs="Times New Roman"/>
          <w:color w:val="000000"/>
          <w:sz w:val="28"/>
          <w:szCs w:val="28"/>
        </w:rPr>
        <w:t>invite you to consider the following opportunities:</w:t>
      </w:r>
    </w:p>
    <w:p w:rsidR="00345629" w:rsidRPr="00EA6631" w:rsidRDefault="00345629" w:rsidP="00345629">
      <w:pPr>
        <w:autoSpaceDE w:val="0"/>
        <w:autoSpaceDN w:val="0"/>
        <w:adjustRightInd w:val="0"/>
        <w:spacing w:after="0" w:line="240" w:lineRule="auto"/>
        <w:rPr>
          <w:rFonts w:ascii="Times New Roman" w:hAnsi="Times New Roman" w:cs="Times New Roman"/>
          <w:color w:val="FFFFFF"/>
          <w:sz w:val="28"/>
          <w:szCs w:val="28"/>
        </w:rPr>
      </w:pPr>
    </w:p>
    <w:p w:rsidR="00311C7A" w:rsidRPr="00EA6631" w:rsidRDefault="00311C7A" w:rsidP="00311C7A">
      <w:pPr>
        <w:autoSpaceDE w:val="0"/>
        <w:autoSpaceDN w:val="0"/>
        <w:adjustRightInd w:val="0"/>
        <w:spacing w:after="0" w:line="240" w:lineRule="auto"/>
        <w:rPr>
          <w:rFonts w:ascii="Times New Roman" w:hAnsi="Times New Roman" w:cs="Times New Roman"/>
          <w:b/>
          <w:bCs/>
          <w:color w:val="000000"/>
          <w:sz w:val="28"/>
          <w:szCs w:val="28"/>
        </w:rPr>
      </w:pPr>
      <w:r w:rsidRPr="00EA6631">
        <w:rPr>
          <w:rFonts w:ascii="Times New Roman" w:hAnsi="Times New Roman" w:cs="Times New Roman"/>
          <w:b/>
          <w:bCs/>
          <w:color w:val="000000"/>
          <w:sz w:val="28"/>
          <w:szCs w:val="28"/>
        </w:rPr>
        <w:t>Attend the Conference</w:t>
      </w:r>
    </w:p>
    <w:p w:rsidR="00311C7A" w:rsidRPr="00EA6631" w:rsidRDefault="00311C7A" w:rsidP="00311C7A">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 xml:space="preserve">Conference registration will open on </w:t>
      </w:r>
      <w:r w:rsidRPr="00EA6631">
        <w:rPr>
          <w:rFonts w:ascii="Times New Roman" w:hAnsi="Times New Roman" w:cs="Times New Roman"/>
          <w:b/>
          <w:bCs/>
          <w:color w:val="000000"/>
          <w:sz w:val="28"/>
          <w:szCs w:val="28"/>
        </w:rPr>
        <w:t xml:space="preserve">Monday, </w:t>
      </w:r>
      <w:r w:rsidRPr="00EA6631">
        <w:rPr>
          <w:rFonts w:ascii="Times New Roman" w:hAnsi="Times New Roman" w:cs="Times New Roman"/>
          <w:b/>
          <w:bCs/>
          <w:color w:val="000000"/>
          <w:sz w:val="28"/>
          <w:szCs w:val="28"/>
        </w:rPr>
        <w:t xml:space="preserve">September </w:t>
      </w:r>
      <w:proofErr w:type="gramStart"/>
      <w:r w:rsidRPr="00EA6631">
        <w:rPr>
          <w:rFonts w:ascii="Times New Roman" w:hAnsi="Times New Roman" w:cs="Times New Roman"/>
          <w:b/>
          <w:bCs/>
          <w:color w:val="000000"/>
          <w:sz w:val="28"/>
          <w:szCs w:val="28"/>
        </w:rPr>
        <w:t>26</w:t>
      </w:r>
      <w:r w:rsidRPr="00EA6631">
        <w:rPr>
          <w:rFonts w:ascii="Times New Roman" w:hAnsi="Times New Roman" w:cs="Times New Roman"/>
          <w:b/>
          <w:bCs/>
          <w:color w:val="000000"/>
          <w:sz w:val="28"/>
          <w:szCs w:val="28"/>
          <w:vertAlign w:val="superscript"/>
        </w:rPr>
        <w:t>th</w:t>
      </w:r>
      <w:r w:rsidRPr="00EA6631">
        <w:rPr>
          <w:rFonts w:ascii="Times New Roman" w:hAnsi="Times New Roman" w:cs="Times New Roman"/>
          <w:b/>
          <w:bCs/>
          <w:color w:val="000000"/>
          <w:sz w:val="28"/>
          <w:szCs w:val="28"/>
        </w:rPr>
        <w:t xml:space="preserve"> </w:t>
      </w:r>
      <w:r w:rsidRPr="00EA6631">
        <w:rPr>
          <w:rFonts w:ascii="Times New Roman" w:hAnsi="Times New Roman" w:cs="Times New Roman"/>
          <w:b/>
          <w:bCs/>
          <w:color w:val="000000"/>
          <w:sz w:val="28"/>
          <w:szCs w:val="28"/>
        </w:rPr>
        <w:t>,</w:t>
      </w:r>
      <w:proofErr w:type="gramEnd"/>
      <w:r w:rsidRPr="00EA6631">
        <w:rPr>
          <w:rFonts w:ascii="Times New Roman" w:hAnsi="Times New Roman" w:cs="Times New Roman"/>
          <w:b/>
          <w:bCs/>
          <w:color w:val="000000"/>
          <w:sz w:val="28"/>
          <w:szCs w:val="28"/>
        </w:rPr>
        <w:t xml:space="preserve"> 2011</w:t>
      </w:r>
      <w:r w:rsidRPr="00EA6631">
        <w:rPr>
          <w:rFonts w:ascii="Times New Roman" w:hAnsi="Times New Roman" w:cs="Times New Roman"/>
          <w:color w:val="000000"/>
          <w:sz w:val="28"/>
          <w:szCs w:val="28"/>
        </w:rPr>
        <w:t xml:space="preserve">. </w:t>
      </w:r>
    </w:p>
    <w:p w:rsidR="00D56690" w:rsidRPr="00EA6631" w:rsidRDefault="00311C7A" w:rsidP="00DD4144">
      <w:pPr>
        <w:autoSpaceDE w:val="0"/>
        <w:autoSpaceDN w:val="0"/>
        <w:adjustRightInd w:val="0"/>
        <w:spacing w:after="0" w:line="240" w:lineRule="auto"/>
        <w:rPr>
          <w:rFonts w:ascii="Times New Roman" w:hAnsi="Times New Roman" w:cs="Times New Roman"/>
          <w:b/>
          <w:bCs/>
          <w:color w:val="000000"/>
          <w:sz w:val="28"/>
          <w:szCs w:val="28"/>
        </w:rPr>
      </w:pPr>
      <w:r w:rsidRPr="00EA6631">
        <w:rPr>
          <w:rFonts w:ascii="Times New Roman" w:hAnsi="Times New Roman" w:cs="Times New Roman"/>
          <w:color w:val="000000"/>
          <w:sz w:val="28"/>
          <w:szCs w:val="28"/>
        </w:rPr>
        <w:t xml:space="preserve">Register by </w:t>
      </w:r>
      <w:r w:rsidRPr="00EA6631">
        <w:rPr>
          <w:rFonts w:ascii="Times New Roman" w:hAnsi="Times New Roman" w:cs="Times New Roman"/>
          <w:b/>
          <w:bCs/>
          <w:color w:val="000000"/>
          <w:sz w:val="28"/>
          <w:szCs w:val="28"/>
        </w:rPr>
        <w:t xml:space="preserve">24th February 2012 </w:t>
      </w:r>
      <w:r w:rsidRPr="00EA6631">
        <w:rPr>
          <w:rFonts w:ascii="Times New Roman" w:hAnsi="Times New Roman" w:cs="Times New Roman"/>
          <w:color w:val="000000"/>
          <w:sz w:val="28"/>
          <w:szCs w:val="28"/>
        </w:rPr>
        <w:t xml:space="preserve">to take advantage of the discounted early registration rate. </w:t>
      </w:r>
      <w:r w:rsidR="00345629" w:rsidRPr="00EA6631">
        <w:rPr>
          <w:rFonts w:ascii="Times New Roman" w:hAnsi="Times New Roman" w:cs="Times New Roman"/>
          <w:color w:val="FFFFFF"/>
          <w:sz w:val="28"/>
          <w:szCs w:val="28"/>
        </w:rPr>
        <w:t xml:space="preserve"> Labs21</w:t>
      </w:r>
    </w:p>
    <w:p w:rsidR="00DD4144" w:rsidRPr="00EA6631" w:rsidRDefault="00DD4144" w:rsidP="00DD4144">
      <w:pPr>
        <w:autoSpaceDE w:val="0"/>
        <w:autoSpaceDN w:val="0"/>
        <w:adjustRightInd w:val="0"/>
        <w:spacing w:after="0" w:line="240" w:lineRule="auto"/>
        <w:rPr>
          <w:rFonts w:ascii="Times New Roman" w:hAnsi="Times New Roman" w:cs="Times New Roman"/>
          <w:b/>
          <w:bCs/>
          <w:color w:val="000000"/>
          <w:sz w:val="28"/>
          <w:szCs w:val="28"/>
        </w:rPr>
      </w:pPr>
    </w:p>
    <w:p w:rsidR="00D869BA" w:rsidRPr="00EA6631" w:rsidRDefault="00D869BA" w:rsidP="00D869BA">
      <w:pPr>
        <w:autoSpaceDE w:val="0"/>
        <w:autoSpaceDN w:val="0"/>
        <w:adjustRightInd w:val="0"/>
        <w:spacing w:after="0" w:line="240" w:lineRule="auto"/>
        <w:rPr>
          <w:rFonts w:ascii="Times New Roman" w:hAnsi="Times New Roman" w:cs="Times New Roman"/>
          <w:b/>
          <w:bCs/>
          <w:color w:val="000000"/>
          <w:sz w:val="28"/>
          <w:szCs w:val="28"/>
        </w:rPr>
      </w:pPr>
      <w:r w:rsidRPr="00EA6631">
        <w:rPr>
          <w:rFonts w:ascii="Times New Roman" w:hAnsi="Times New Roman" w:cs="Times New Roman"/>
          <w:b/>
          <w:bCs/>
          <w:color w:val="000000"/>
          <w:sz w:val="28"/>
          <w:szCs w:val="28"/>
        </w:rPr>
        <w:t>Present at the Conference</w:t>
      </w:r>
    </w:p>
    <w:p w:rsidR="00D869BA" w:rsidRPr="00EA6631" w:rsidRDefault="00D869BA" w:rsidP="00DD4144">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 xml:space="preserve">If you have in-depth knowledge or experience in the areas of APA, APE, Rehabilitation or Disability Sport submit an abstract to present at EUCAPA 2012. </w:t>
      </w:r>
      <w:r w:rsidR="000A2042" w:rsidRPr="00EA6631">
        <w:rPr>
          <w:rFonts w:ascii="Times New Roman" w:hAnsi="Times New Roman" w:cs="Times New Roman"/>
          <w:color w:val="000000"/>
          <w:sz w:val="28"/>
          <w:szCs w:val="28"/>
        </w:rPr>
        <w:t xml:space="preserve">So start formulating your thoughts about lessons learned or innovations to share with the APA community. </w:t>
      </w:r>
      <w:r w:rsidRPr="00EA6631">
        <w:rPr>
          <w:rFonts w:ascii="Times New Roman" w:hAnsi="Times New Roman" w:cs="Times New Roman"/>
          <w:color w:val="000000"/>
          <w:sz w:val="28"/>
          <w:szCs w:val="28"/>
        </w:rPr>
        <w:t xml:space="preserve">Closing date for submission of abstracts is </w:t>
      </w:r>
      <w:r w:rsidRPr="00EA6631">
        <w:rPr>
          <w:rFonts w:ascii="Times New Roman" w:hAnsi="Times New Roman" w:cs="Times New Roman"/>
          <w:b/>
          <w:color w:val="000000"/>
          <w:sz w:val="28"/>
          <w:szCs w:val="28"/>
        </w:rPr>
        <w:t>T</w:t>
      </w:r>
      <w:r w:rsidRPr="00EA6631">
        <w:rPr>
          <w:rFonts w:ascii="Times New Roman" w:hAnsi="Times New Roman" w:cs="Times New Roman"/>
          <w:b/>
          <w:bCs/>
          <w:color w:val="000000"/>
          <w:sz w:val="28"/>
          <w:szCs w:val="28"/>
        </w:rPr>
        <w:t>hursday, December 15</w:t>
      </w:r>
      <w:r w:rsidRPr="00EA6631">
        <w:rPr>
          <w:rFonts w:ascii="Times New Roman" w:hAnsi="Times New Roman" w:cs="Times New Roman"/>
          <w:b/>
          <w:bCs/>
          <w:color w:val="000000"/>
          <w:sz w:val="28"/>
          <w:szCs w:val="28"/>
          <w:vertAlign w:val="superscript"/>
        </w:rPr>
        <w:t>th</w:t>
      </w:r>
      <w:r w:rsidRPr="00EA6631">
        <w:rPr>
          <w:rFonts w:ascii="Times New Roman" w:hAnsi="Times New Roman" w:cs="Times New Roman"/>
          <w:b/>
          <w:bCs/>
          <w:color w:val="000000"/>
          <w:sz w:val="28"/>
          <w:szCs w:val="28"/>
        </w:rPr>
        <w:t xml:space="preserve"> 2011</w:t>
      </w:r>
      <w:r w:rsidRPr="00EA6631">
        <w:rPr>
          <w:rFonts w:ascii="Times New Roman" w:hAnsi="Times New Roman" w:cs="Times New Roman"/>
          <w:color w:val="000000"/>
          <w:sz w:val="28"/>
          <w:szCs w:val="28"/>
        </w:rPr>
        <w:t>.</w:t>
      </w:r>
    </w:p>
    <w:p w:rsidR="00DD4144" w:rsidRPr="00EA6631" w:rsidRDefault="00DD4144" w:rsidP="00DD4144">
      <w:pPr>
        <w:autoSpaceDE w:val="0"/>
        <w:autoSpaceDN w:val="0"/>
        <w:adjustRightInd w:val="0"/>
        <w:spacing w:after="0" w:line="240" w:lineRule="auto"/>
        <w:rPr>
          <w:rFonts w:ascii="Times New Roman" w:hAnsi="Times New Roman" w:cs="Times New Roman"/>
          <w:color w:val="000000"/>
          <w:sz w:val="28"/>
          <w:szCs w:val="28"/>
        </w:rPr>
      </w:pPr>
    </w:p>
    <w:p w:rsidR="00C250A7" w:rsidRPr="00EA6631" w:rsidRDefault="00C250A7" w:rsidP="00C250A7">
      <w:pPr>
        <w:autoSpaceDE w:val="0"/>
        <w:autoSpaceDN w:val="0"/>
        <w:adjustRightInd w:val="0"/>
        <w:spacing w:after="0" w:line="240" w:lineRule="auto"/>
        <w:rPr>
          <w:rFonts w:ascii="Times New Roman" w:hAnsi="Times New Roman" w:cs="Times New Roman"/>
          <w:b/>
          <w:bCs/>
          <w:color w:val="000000"/>
          <w:sz w:val="28"/>
          <w:szCs w:val="28"/>
        </w:rPr>
      </w:pPr>
      <w:r w:rsidRPr="00EA6631">
        <w:rPr>
          <w:rFonts w:ascii="Times New Roman" w:hAnsi="Times New Roman" w:cs="Times New Roman"/>
          <w:b/>
          <w:bCs/>
          <w:color w:val="000000"/>
          <w:sz w:val="28"/>
          <w:szCs w:val="28"/>
        </w:rPr>
        <w:t>Become a Conference Sponsor</w:t>
      </w:r>
    </w:p>
    <w:p w:rsidR="000A2042" w:rsidRPr="00EA6631" w:rsidRDefault="00C250A7" w:rsidP="00DD4144">
      <w:pPr>
        <w:autoSpaceDE w:val="0"/>
        <w:autoSpaceDN w:val="0"/>
        <w:adjustRightInd w:val="0"/>
        <w:spacing w:after="0" w:line="240" w:lineRule="auto"/>
        <w:rPr>
          <w:rFonts w:ascii="Times New Roman" w:hAnsi="Times New Roman" w:cs="Times New Roman"/>
          <w:sz w:val="28"/>
          <w:szCs w:val="28"/>
        </w:rPr>
      </w:pPr>
      <w:r w:rsidRPr="00EA6631">
        <w:rPr>
          <w:rFonts w:ascii="Times New Roman" w:hAnsi="Times New Roman" w:cs="Times New Roman"/>
          <w:sz w:val="28"/>
          <w:szCs w:val="28"/>
        </w:rPr>
        <w:t xml:space="preserve">Gold, silver and bronze packages are available. </w:t>
      </w:r>
      <w:r w:rsidRPr="00EA6631">
        <w:rPr>
          <w:rFonts w:ascii="Times New Roman" w:hAnsi="Times New Roman" w:cs="Times New Roman"/>
          <w:sz w:val="28"/>
          <w:szCs w:val="28"/>
        </w:rPr>
        <w:t xml:space="preserve">Early sponsorship ensures your organization will receive maximum exposure. </w:t>
      </w:r>
    </w:p>
    <w:p w:rsidR="00DD4144" w:rsidRPr="00EA6631" w:rsidRDefault="00DD4144" w:rsidP="00DD4144">
      <w:pPr>
        <w:autoSpaceDE w:val="0"/>
        <w:autoSpaceDN w:val="0"/>
        <w:adjustRightInd w:val="0"/>
        <w:spacing w:after="0" w:line="240" w:lineRule="auto"/>
        <w:rPr>
          <w:rFonts w:ascii="Times New Roman" w:hAnsi="Times New Roman" w:cs="Times New Roman"/>
          <w:sz w:val="28"/>
          <w:szCs w:val="28"/>
        </w:rPr>
      </w:pPr>
    </w:p>
    <w:p w:rsidR="00C250A7" w:rsidRPr="00EA6631" w:rsidRDefault="00C250A7" w:rsidP="00C250A7">
      <w:pPr>
        <w:autoSpaceDE w:val="0"/>
        <w:autoSpaceDN w:val="0"/>
        <w:adjustRightInd w:val="0"/>
        <w:spacing w:after="0" w:line="240" w:lineRule="auto"/>
        <w:rPr>
          <w:rFonts w:ascii="Times New Roman" w:hAnsi="Times New Roman" w:cs="Times New Roman"/>
          <w:b/>
          <w:bCs/>
          <w:color w:val="000000"/>
          <w:sz w:val="28"/>
          <w:szCs w:val="28"/>
        </w:rPr>
      </w:pPr>
      <w:r w:rsidRPr="00EA6631">
        <w:rPr>
          <w:rFonts w:ascii="Times New Roman" w:hAnsi="Times New Roman" w:cs="Times New Roman"/>
          <w:b/>
          <w:bCs/>
          <w:color w:val="000000"/>
          <w:sz w:val="28"/>
          <w:szCs w:val="28"/>
        </w:rPr>
        <w:t>Exhibit at the Conference</w:t>
      </w:r>
    </w:p>
    <w:p w:rsidR="00C250A7" w:rsidRPr="00EA6631" w:rsidRDefault="00C250A7" w:rsidP="00DD4144">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Exhibitors will have the opportunity to showcase their equipment or services to approximately 300 conference attendees, which include</w:t>
      </w:r>
    </w:p>
    <w:p w:rsidR="00DD4144" w:rsidRPr="00EA6631" w:rsidRDefault="00DD4144" w:rsidP="00DD4144">
      <w:pPr>
        <w:autoSpaceDE w:val="0"/>
        <w:autoSpaceDN w:val="0"/>
        <w:adjustRightInd w:val="0"/>
        <w:spacing w:after="0" w:line="240" w:lineRule="auto"/>
        <w:rPr>
          <w:rFonts w:ascii="Times New Roman" w:hAnsi="Times New Roman" w:cs="Times New Roman"/>
          <w:color w:val="000000"/>
          <w:sz w:val="28"/>
          <w:szCs w:val="28"/>
        </w:rPr>
      </w:pPr>
    </w:p>
    <w:p w:rsidR="00C250A7" w:rsidRPr="00EA6631" w:rsidRDefault="00C250A7" w:rsidP="00C250A7">
      <w:pPr>
        <w:autoSpaceDE w:val="0"/>
        <w:autoSpaceDN w:val="0"/>
        <w:adjustRightInd w:val="0"/>
        <w:spacing w:after="0" w:line="240" w:lineRule="auto"/>
        <w:rPr>
          <w:rFonts w:ascii="Times New Roman" w:hAnsi="Times New Roman" w:cs="Times New Roman"/>
          <w:b/>
          <w:bCs/>
          <w:color w:val="000000"/>
          <w:sz w:val="28"/>
          <w:szCs w:val="28"/>
        </w:rPr>
      </w:pPr>
      <w:r w:rsidRPr="00EA6631">
        <w:rPr>
          <w:rFonts w:ascii="Times New Roman" w:hAnsi="Times New Roman" w:cs="Times New Roman"/>
          <w:b/>
          <w:bCs/>
          <w:color w:val="000000"/>
          <w:sz w:val="28"/>
          <w:szCs w:val="28"/>
        </w:rPr>
        <w:t>Promote the Conference</w:t>
      </w:r>
    </w:p>
    <w:p w:rsidR="00C250A7" w:rsidRPr="00EA6631" w:rsidRDefault="00C250A7" w:rsidP="00C250A7">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 xml:space="preserve">The Conference Organising Committee has developed a range of promotional tools to help spread the word about the conference. </w:t>
      </w:r>
    </w:p>
    <w:p w:rsidR="00E22D55" w:rsidRPr="00EA6631" w:rsidRDefault="00C250A7" w:rsidP="00C250A7">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Place our widget on your website to effortlessly</w:t>
      </w:r>
      <w:proofErr w:type="gramStart"/>
      <w:r w:rsidRPr="00EA6631">
        <w:rPr>
          <w:rFonts w:ascii="Times New Roman" w:hAnsi="Times New Roman" w:cs="Times New Roman"/>
          <w:color w:val="000000"/>
          <w:sz w:val="28"/>
          <w:szCs w:val="28"/>
        </w:rPr>
        <w:t xml:space="preserve">, </w:t>
      </w:r>
      <w:r w:rsidR="00E22D55" w:rsidRPr="00EA6631">
        <w:rPr>
          <w:rFonts w:ascii="Times New Roman" w:hAnsi="Times New Roman" w:cs="Times New Roman"/>
          <w:color w:val="000000"/>
          <w:sz w:val="28"/>
          <w:szCs w:val="28"/>
        </w:rPr>
        <w:t xml:space="preserve"> share</w:t>
      </w:r>
      <w:proofErr w:type="gramEnd"/>
      <w:r w:rsidR="00E22D55" w:rsidRPr="00EA6631">
        <w:rPr>
          <w:rFonts w:ascii="Times New Roman" w:hAnsi="Times New Roman" w:cs="Times New Roman"/>
          <w:color w:val="000000"/>
          <w:sz w:val="28"/>
          <w:szCs w:val="28"/>
        </w:rPr>
        <w:t xml:space="preserve"> the latest </w:t>
      </w:r>
      <w:r w:rsidRPr="00EA6631">
        <w:rPr>
          <w:rFonts w:ascii="Times New Roman" w:hAnsi="Times New Roman" w:cs="Times New Roman"/>
          <w:color w:val="000000"/>
          <w:sz w:val="28"/>
          <w:szCs w:val="28"/>
        </w:rPr>
        <w:t>conference news, send an electronic Save the Date postcard to commu</w:t>
      </w:r>
      <w:r w:rsidR="00E22D55" w:rsidRPr="00EA6631">
        <w:rPr>
          <w:rFonts w:ascii="Times New Roman" w:hAnsi="Times New Roman" w:cs="Times New Roman"/>
          <w:color w:val="000000"/>
          <w:sz w:val="28"/>
          <w:szCs w:val="28"/>
        </w:rPr>
        <w:t xml:space="preserve">nicate conference essentials, </w:t>
      </w:r>
      <w:r w:rsidRPr="00EA6631">
        <w:rPr>
          <w:rFonts w:ascii="Times New Roman" w:hAnsi="Times New Roman" w:cs="Times New Roman"/>
          <w:color w:val="000000"/>
          <w:sz w:val="28"/>
          <w:szCs w:val="28"/>
        </w:rPr>
        <w:t>or place a pre-developed c</w:t>
      </w:r>
      <w:r w:rsidR="00E22D55" w:rsidRPr="00EA6631">
        <w:rPr>
          <w:rFonts w:ascii="Times New Roman" w:hAnsi="Times New Roman" w:cs="Times New Roman"/>
          <w:color w:val="000000"/>
          <w:sz w:val="28"/>
          <w:szCs w:val="28"/>
        </w:rPr>
        <w:t xml:space="preserve">onference ad in your company or </w:t>
      </w:r>
      <w:r w:rsidRPr="00EA6631">
        <w:rPr>
          <w:rFonts w:ascii="Times New Roman" w:hAnsi="Times New Roman" w:cs="Times New Roman"/>
          <w:color w:val="000000"/>
          <w:sz w:val="28"/>
          <w:szCs w:val="28"/>
        </w:rPr>
        <w:t>orga</w:t>
      </w:r>
      <w:r w:rsidR="00E22D55" w:rsidRPr="00EA6631">
        <w:rPr>
          <w:rFonts w:ascii="Times New Roman" w:hAnsi="Times New Roman" w:cs="Times New Roman"/>
          <w:color w:val="000000"/>
          <w:sz w:val="28"/>
          <w:szCs w:val="28"/>
        </w:rPr>
        <w:t xml:space="preserve">nization’s upcoming newsletter. </w:t>
      </w:r>
    </w:p>
    <w:p w:rsidR="00C250A7" w:rsidRPr="00EA6631" w:rsidRDefault="00C250A7" w:rsidP="00DD4144">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 xml:space="preserve">Additional promotional tools will be </w:t>
      </w:r>
      <w:r w:rsidR="00DD4144" w:rsidRPr="00EA6631">
        <w:rPr>
          <w:rFonts w:ascii="Times New Roman" w:hAnsi="Times New Roman" w:cs="Times New Roman"/>
          <w:color w:val="000000"/>
          <w:sz w:val="28"/>
          <w:szCs w:val="28"/>
        </w:rPr>
        <w:t>added as they become available.</w:t>
      </w:r>
    </w:p>
    <w:p w:rsidR="00DD4144" w:rsidRPr="00EA6631" w:rsidRDefault="00DD4144" w:rsidP="00DD4144">
      <w:pPr>
        <w:autoSpaceDE w:val="0"/>
        <w:autoSpaceDN w:val="0"/>
        <w:adjustRightInd w:val="0"/>
        <w:spacing w:after="0" w:line="240" w:lineRule="auto"/>
        <w:rPr>
          <w:rFonts w:ascii="Times New Roman" w:hAnsi="Times New Roman" w:cs="Times New Roman"/>
          <w:color w:val="000000"/>
          <w:sz w:val="28"/>
          <w:szCs w:val="28"/>
        </w:rPr>
      </w:pPr>
    </w:p>
    <w:p w:rsidR="001D0757" w:rsidRDefault="001D0757" w:rsidP="00E22D55">
      <w:pPr>
        <w:autoSpaceDE w:val="0"/>
        <w:autoSpaceDN w:val="0"/>
        <w:adjustRightInd w:val="0"/>
        <w:spacing w:after="0" w:line="240" w:lineRule="auto"/>
        <w:rPr>
          <w:rFonts w:ascii="Times New Roman" w:hAnsi="Times New Roman" w:cs="Times New Roman"/>
          <w:b/>
          <w:bCs/>
          <w:color w:val="000000"/>
          <w:sz w:val="28"/>
          <w:szCs w:val="28"/>
        </w:rPr>
      </w:pPr>
    </w:p>
    <w:p w:rsidR="001D0757" w:rsidRDefault="001D0757" w:rsidP="00E22D55">
      <w:pPr>
        <w:autoSpaceDE w:val="0"/>
        <w:autoSpaceDN w:val="0"/>
        <w:adjustRightInd w:val="0"/>
        <w:spacing w:after="0" w:line="240" w:lineRule="auto"/>
        <w:rPr>
          <w:rFonts w:ascii="Times New Roman" w:hAnsi="Times New Roman" w:cs="Times New Roman"/>
          <w:b/>
          <w:bCs/>
          <w:color w:val="000000"/>
          <w:sz w:val="28"/>
          <w:szCs w:val="28"/>
        </w:rPr>
      </w:pPr>
    </w:p>
    <w:p w:rsidR="001D0757" w:rsidRDefault="001D0757" w:rsidP="00E22D55">
      <w:pPr>
        <w:autoSpaceDE w:val="0"/>
        <w:autoSpaceDN w:val="0"/>
        <w:adjustRightInd w:val="0"/>
        <w:spacing w:after="0" w:line="240" w:lineRule="auto"/>
        <w:rPr>
          <w:rFonts w:ascii="Times New Roman" w:hAnsi="Times New Roman" w:cs="Times New Roman"/>
          <w:b/>
          <w:bCs/>
          <w:color w:val="000000"/>
          <w:sz w:val="28"/>
          <w:szCs w:val="28"/>
        </w:rPr>
      </w:pPr>
    </w:p>
    <w:p w:rsidR="00E22D55" w:rsidRPr="00EA6631" w:rsidRDefault="00E22D55" w:rsidP="00E22D55">
      <w:pPr>
        <w:autoSpaceDE w:val="0"/>
        <w:autoSpaceDN w:val="0"/>
        <w:adjustRightInd w:val="0"/>
        <w:spacing w:after="0" w:line="240" w:lineRule="auto"/>
        <w:rPr>
          <w:rFonts w:ascii="Times New Roman" w:hAnsi="Times New Roman" w:cs="Times New Roman"/>
          <w:b/>
          <w:bCs/>
          <w:color w:val="000000"/>
          <w:sz w:val="28"/>
          <w:szCs w:val="28"/>
        </w:rPr>
      </w:pPr>
      <w:bookmarkStart w:id="0" w:name="_GoBack"/>
      <w:bookmarkEnd w:id="0"/>
      <w:r w:rsidRPr="00EA6631">
        <w:rPr>
          <w:rFonts w:ascii="Times New Roman" w:hAnsi="Times New Roman" w:cs="Times New Roman"/>
          <w:b/>
          <w:bCs/>
          <w:color w:val="000000"/>
          <w:sz w:val="28"/>
          <w:szCs w:val="28"/>
        </w:rPr>
        <w:t>Explore Kerry</w:t>
      </w:r>
    </w:p>
    <w:p w:rsidR="00E22D55" w:rsidRPr="00EA6631" w:rsidRDefault="00E22D55" w:rsidP="00E22D55">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 xml:space="preserve">Is someone traveling with you to the conference and looking for things to do around Kerry? Or are you looking for things to do when you are not at the </w:t>
      </w:r>
      <w:r w:rsidRPr="00EA6631">
        <w:rPr>
          <w:rFonts w:ascii="Times New Roman" w:hAnsi="Times New Roman" w:cs="Times New Roman"/>
          <w:color w:val="000000"/>
          <w:sz w:val="28"/>
          <w:szCs w:val="28"/>
        </w:rPr>
        <w:lastRenderedPageBreak/>
        <w:t xml:space="preserve">conference? </w:t>
      </w:r>
    </w:p>
    <w:p w:rsidR="00E22D55" w:rsidRPr="00EA6631" w:rsidRDefault="00E22D55" w:rsidP="00E22D55">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 xml:space="preserve">Take a look at our collection of transportation options, restaurants, and local activities to get some ideas on how to spend your free time. Plan to come early or stay after the conference and take advantage of all </w:t>
      </w:r>
      <w:r w:rsidR="00DD4144" w:rsidRPr="00EA6631">
        <w:rPr>
          <w:rFonts w:ascii="Times New Roman" w:hAnsi="Times New Roman" w:cs="Times New Roman"/>
          <w:color w:val="000000"/>
          <w:sz w:val="28"/>
          <w:szCs w:val="28"/>
        </w:rPr>
        <w:t>Kerry and Ireland have</w:t>
      </w:r>
      <w:r w:rsidRPr="00EA6631">
        <w:rPr>
          <w:rFonts w:ascii="Times New Roman" w:hAnsi="Times New Roman" w:cs="Times New Roman"/>
          <w:color w:val="000000"/>
          <w:sz w:val="28"/>
          <w:szCs w:val="28"/>
        </w:rPr>
        <w:t xml:space="preserve"> to offer!</w:t>
      </w:r>
    </w:p>
    <w:p w:rsidR="00E22D55" w:rsidRPr="00EA6631" w:rsidRDefault="00E22D55" w:rsidP="00E22D55">
      <w:pPr>
        <w:autoSpaceDE w:val="0"/>
        <w:autoSpaceDN w:val="0"/>
        <w:adjustRightInd w:val="0"/>
        <w:spacing w:after="0" w:line="240" w:lineRule="auto"/>
        <w:rPr>
          <w:rFonts w:ascii="Times New Roman" w:hAnsi="Times New Roman" w:cs="Times New Roman"/>
          <w:color w:val="000000"/>
          <w:sz w:val="28"/>
          <w:szCs w:val="28"/>
        </w:rPr>
      </w:pPr>
    </w:p>
    <w:p w:rsidR="00EA6631" w:rsidRPr="00EA6631" w:rsidRDefault="00EA6631" w:rsidP="00EA6631">
      <w:pPr>
        <w:pStyle w:val="Pa1"/>
        <w:spacing w:after="80"/>
        <w:rPr>
          <w:rFonts w:ascii="Times New Roman" w:hAnsi="Times New Roman" w:cs="Times New Roman"/>
          <w:sz w:val="28"/>
          <w:szCs w:val="28"/>
        </w:rPr>
      </w:pPr>
      <w:r w:rsidRPr="00EA6631">
        <w:rPr>
          <w:rFonts w:ascii="Times New Roman" w:hAnsi="Times New Roman" w:cs="Times New Roman"/>
          <w:sz w:val="28"/>
          <w:szCs w:val="28"/>
        </w:rPr>
        <w:t xml:space="preserve">EUCAPA 2012 will involve and extensive cultural programme which will introduce delegates to the diversity of Irish folk and sports culture. </w:t>
      </w:r>
    </w:p>
    <w:p w:rsidR="00EA6631" w:rsidRPr="00EA6631" w:rsidRDefault="00EA6631" w:rsidP="00EA6631">
      <w:pPr>
        <w:pStyle w:val="Pa1"/>
        <w:spacing w:after="80"/>
        <w:rPr>
          <w:rFonts w:ascii="Times New Roman" w:hAnsi="Times New Roman" w:cs="Times New Roman"/>
          <w:sz w:val="28"/>
          <w:szCs w:val="28"/>
        </w:rPr>
      </w:pPr>
      <w:r w:rsidRPr="00EA6631">
        <w:rPr>
          <w:rFonts w:ascii="Times New Roman" w:hAnsi="Times New Roman" w:cs="Times New Roman"/>
          <w:sz w:val="28"/>
          <w:szCs w:val="28"/>
        </w:rPr>
        <w:t xml:space="preserve">Full accessibility for all delegates is a priority for the conference and all associated events. </w:t>
      </w:r>
    </w:p>
    <w:p w:rsidR="0045091C" w:rsidRPr="00EA6631" w:rsidRDefault="0045091C" w:rsidP="00E22D55">
      <w:pPr>
        <w:autoSpaceDE w:val="0"/>
        <w:autoSpaceDN w:val="0"/>
        <w:adjustRightInd w:val="0"/>
        <w:spacing w:after="0" w:line="240" w:lineRule="auto"/>
        <w:rPr>
          <w:rFonts w:ascii="Times New Roman" w:hAnsi="Times New Roman" w:cs="Times New Roman"/>
          <w:color w:val="000000"/>
          <w:sz w:val="28"/>
          <w:szCs w:val="28"/>
        </w:rPr>
      </w:pPr>
    </w:p>
    <w:p w:rsidR="00E22D55" w:rsidRPr="00EA6631" w:rsidRDefault="00E22D55" w:rsidP="00E22D55">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For the latest conference information, please visit our</w:t>
      </w:r>
      <w:r w:rsidR="0045091C" w:rsidRPr="00EA6631">
        <w:rPr>
          <w:rFonts w:ascii="Times New Roman" w:hAnsi="Times New Roman" w:cs="Times New Roman"/>
          <w:color w:val="000000"/>
          <w:sz w:val="28"/>
          <w:szCs w:val="28"/>
        </w:rPr>
        <w:t xml:space="preserve"> website at </w:t>
      </w:r>
      <w:hyperlink r:id="rId8" w:history="1">
        <w:r w:rsidRPr="00EA6631">
          <w:rPr>
            <w:rStyle w:val="Hyperlink"/>
            <w:rFonts w:ascii="Times New Roman" w:hAnsi="Times New Roman" w:cs="Times New Roman"/>
            <w:sz w:val="28"/>
            <w:szCs w:val="28"/>
          </w:rPr>
          <w:t>www.eucapa2012.eu</w:t>
        </w:r>
      </w:hyperlink>
    </w:p>
    <w:p w:rsidR="0045091C" w:rsidRPr="00EA6631" w:rsidRDefault="0045091C" w:rsidP="00E22D55">
      <w:pPr>
        <w:autoSpaceDE w:val="0"/>
        <w:autoSpaceDN w:val="0"/>
        <w:adjustRightInd w:val="0"/>
        <w:spacing w:after="0" w:line="240" w:lineRule="auto"/>
        <w:rPr>
          <w:rFonts w:ascii="Times New Roman" w:hAnsi="Times New Roman" w:cs="Times New Roman"/>
          <w:color w:val="000000"/>
          <w:sz w:val="28"/>
          <w:szCs w:val="28"/>
        </w:rPr>
      </w:pPr>
    </w:p>
    <w:p w:rsidR="00E22D55" w:rsidRPr="00EA6631" w:rsidRDefault="00E22D55" w:rsidP="00E22D55">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If you have ideas or suggestions you would like to share with the Conference Organizing Committee, please send them to me:</w:t>
      </w:r>
    </w:p>
    <w:p w:rsidR="0045091C" w:rsidRPr="00EA6631" w:rsidRDefault="0045091C" w:rsidP="00E22D55">
      <w:pPr>
        <w:autoSpaceDE w:val="0"/>
        <w:autoSpaceDN w:val="0"/>
        <w:adjustRightInd w:val="0"/>
        <w:spacing w:after="0" w:line="240" w:lineRule="auto"/>
        <w:rPr>
          <w:rFonts w:ascii="Times New Roman" w:hAnsi="Times New Roman" w:cs="Times New Roman"/>
          <w:color w:val="000000"/>
          <w:sz w:val="28"/>
          <w:szCs w:val="28"/>
        </w:rPr>
      </w:pPr>
    </w:p>
    <w:p w:rsidR="00E22D55" w:rsidRPr="00EA6631" w:rsidRDefault="00E22D55" w:rsidP="00E22D55">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Linda Raymond,</w:t>
      </w:r>
    </w:p>
    <w:p w:rsidR="00E22D55" w:rsidRPr="00EA6631" w:rsidRDefault="00E22D55" w:rsidP="00E22D55">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Conference Coordinator,</w:t>
      </w:r>
    </w:p>
    <w:p w:rsidR="00E22D55" w:rsidRPr="00EA6631" w:rsidRDefault="00E22D55" w:rsidP="00E22D55">
      <w:pPr>
        <w:autoSpaceDE w:val="0"/>
        <w:autoSpaceDN w:val="0"/>
        <w:adjustRightInd w:val="0"/>
        <w:spacing w:after="0" w:line="240" w:lineRule="auto"/>
        <w:rPr>
          <w:rFonts w:ascii="Times New Roman" w:hAnsi="Times New Roman" w:cs="Times New Roman"/>
          <w:color w:val="000000"/>
          <w:sz w:val="28"/>
          <w:szCs w:val="28"/>
        </w:rPr>
      </w:pPr>
      <w:hyperlink r:id="rId9" w:history="1">
        <w:r w:rsidRPr="00EA6631">
          <w:rPr>
            <w:rStyle w:val="Hyperlink"/>
            <w:rFonts w:ascii="Times New Roman" w:hAnsi="Times New Roman" w:cs="Times New Roman"/>
            <w:sz w:val="28"/>
            <w:szCs w:val="28"/>
          </w:rPr>
          <w:t>eucapa2012@ittralee.ie</w:t>
        </w:r>
      </w:hyperlink>
    </w:p>
    <w:p w:rsidR="00E22D55" w:rsidRPr="00EA6631" w:rsidRDefault="00E22D55" w:rsidP="00E22D55">
      <w:pPr>
        <w:autoSpaceDE w:val="0"/>
        <w:autoSpaceDN w:val="0"/>
        <w:adjustRightInd w:val="0"/>
        <w:spacing w:after="0" w:line="240" w:lineRule="auto"/>
        <w:rPr>
          <w:rFonts w:ascii="Times New Roman" w:hAnsi="Times New Roman" w:cs="Times New Roman"/>
          <w:color w:val="000000"/>
          <w:sz w:val="28"/>
          <w:szCs w:val="28"/>
        </w:rPr>
      </w:pPr>
      <w:r w:rsidRPr="00EA6631">
        <w:rPr>
          <w:rFonts w:ascii="Times New Roman" w:hAnsi="Times New Roman" w:cs="Times New Roman"/>
          <w:color w:val="000000"/>
          <w:sz w:val="28"/>
          <w:szCs w:val="28"/>
        </w:rPr>
        <w:t>(00353)667145646</w:t>
      </w:r>
    </w:p>
    <w:p w:rsidR="00E22D55" w:rsidRPr="00EA6631" w:rsidRDefault="00E22D55">
      <w:pPr>
        <w:rPr>
          <w:rFonts w:ascii="Times New Roman" w:hAnsi="Times New Roman" w:cs="Times New Roman"/>
          <w:sz w:val="28"/>
          <w:szCs w:val="28"/>
        </w:rPr>
      </w:pPr>
    </w:p>
    <w:p w:rsidR="00EA6631" w:rsidRPr="00EA6631" w:rsidRDefault="00EA6631">
      <w:pPr>
        <w:rPr>
          <w:rFonts w:ascii="Times New Roman" w:hAnsi="Times New Roman" w:cs="Times New Roman"/>
          <w:sz w:val="28"/>
          <w:szCs w:val="28"/>
        </w:rPr>
      </w:pPr>
    </w:p>
    <w:p w:rsidR="00EA6631" w:rsidRPr="00EA6631" w:rsidRDefault="00EA6631">
      <w:pPr>
        <w:rPr>
          <w:rFonts w:ascii="Times New Roman" w:hAnsi="Times New Roman" w:cs="Times New Roman"/>
          <w:sz w:val="28"/>
          <w:szCs w:val="28"/>
        </w:rPr>
      </w:pPr>
    </w:p>
    <w:sectPr w:rsidR="00EA6631" w:rsidRPr="00EA663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44" w:rsidRDefault="00DD4144" w:rsidP="00DD4144">
      <w:pPr>
        <w:spacing w:after="0" w:line="240" w:lineRule="auto"/>
      </w:pPr>
      <w:r>
        <w:separator/>
      </w:r>
    </w:p>
  </w:endnote>
  <w:endnote w:type="continuationSeparator" w:id="0">
    <w:p w:rsidR="00DD4144" w:rsidRDefault="00DD4144" w:rsidP="00DD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utura Std Medium">
    <w:altName w:val="Futura Std Medium"/>
    <w:panose1 w:val="00000000000000000000"/>
    <w:charset w:val="00"/>
    <w:family w:val="swiss"/>
    <w:notTrueType/>
    <w:pitch w:val="default"/>
    <w:sig w:usb0="00000003" w:usb1="00000000" w:usb2="00000000" w:usb3="00000000" w:csb0="00000001" w:csb1="00000000"/>
  </w:font>
  <w:font w:name="Versailles LT Std">
    <w:altName w:val="Versailles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144" w:rsidRDefault="00DD4144">
    <w:pPr>
      <w:pStyle w:val="Footer"/>
    </w:pPr>
    <w:r>
      <w:rPr>
        <w:noProof/>
        <w:lang w:eastAsia="en-IE"/>
      </w:rPr>
      <w:drawing>
        <wp:anchor distT="0" distB="0" distL="114300" distR="114300" simplePos="0" relativeHeight="251659264" behindDoc="1" locked="0" layoutInCell="1" allowOverlap="1" wp14:anchorId="270E1366" wp14:editId="620AF43D">
          <wp:simplePos x="0" y="0"/>
          <wp:positionH relativeFrom="column">
            <wp:posOffset>95885</wp:posOffset>
          </wp:positionH>
          <wp:positionV relativeFrom="paragraph">
            <wp:posOffset>-202565</wp:posOffset>
          </wp:positionV>
          <wp:extent cx="1073150" cy="865505"/>
          <wp:effectExtent l="0" t="0" r="0" b="0"/>
          <wp:wrapTight wrapText="bothSides">
            <wp:wrapPolygon edited="0">
              <wp:start x="0" y="0"/>
              <wp:lineTo x="0" y="20919"/>
              <wp:lineTo x="21089" y="20919"/>
              <wp:lineTo x="210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655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58240" behindDoc="1" locked="0" layoutInCell="1" allowOverlap="1" wp14:anchorId="7BB41171" wp14:editId="460E20D3">
          <wp:simplePos x="0" y="0"/>
          <wp:positionH relativeFrom="column">
            <wp:posOffset>4853940</wp:posOffset>
          </wp:positionH>
          <wp:positionV relativeFrom="paragraph">
            <wp:posOffset>-55245</wp:posOffset>
          </wp:positionV>
          <wp:extent cx="682625" cy="725170"/>
          <wp:effectExtent l="0" t="0" r="3175" b="0"/>
          <wp:wrapTight wrapText="bothSides">
            <wp:wrapPolygon edited="0">
              <wp:start x="0" y="0"/>
              <wp:lineTo x="0" y="20995"/>
              <wp:lineTo x="21098" y="20995"/>
              <wp:lineTo x="210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2625" cy="725170"/>
                  </a:xfrm>
                  <a:prstGeom prst="rect">
                    <a:avLst/>
                  </a:prstGeom>
                  <a:noFill/>
                </pic:spPr>
              </pic:pic>
            </a:graphicData>
          </a:graphic>
          <wp14:sizeRelH relativeFrom="page">
            <wp14:pctWidth>0</wp14:pctWidth>
          </wp14:sizeRelH>
          <wp14:sizeRelV relativeFrom="page">
            <wp14:pctHeight>0</wp14:pctHeight>
          </wp14:sizeRelV>
        </wp:anchor>
      </w:drawing>
    </w:r>
  </w:p>
  <w:p w:rsidR="00DD4144" w:rsidRDefault="00DD4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44" w:rsidRDefault="00DD4144" w:rsidP="00DD4144">
      <w:pPr>
        <w:spacing w:after="0" w:line="240" w:lineRule="auto"/>
      </w:pPr>
      <w:r>
        <w:separator/>
      </w:r>
    </w:p>
  </w:footnote>
  <w:footnote w:type="continuationSeparator" w:id="0">
    <w:p w:rsidR="00DD4144" w:rsidRDefault="00DD4144" w:rsidP="00DD41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B37"/>
    <w:rsid w:val="000A2042"/>
    <w:rsid w:val="000F3B37"/>
    <w:rsid w:val="001D0757"/>
    <w:rsid w:val="00311C7A"/>
    <w:rsid w:val="00345629"/>
    <w:rsid w:val="003877F2"/>
    <w:rsid w:val="003A3165"/>
    <w:rsid w:val="0045091C"/>
    <w:rsid w:val="005B433C"/>
    <w:rsid w:val="00631803"/>
    <w:rsid w:val="00AC2F89"/>
    <w:rsid w:val="00C250A7"/>
    <w:rsid w:val="00D56690"/>
    <w:rsid w:val="00D869BA"/>
    <w:rsid w:val="00DD4144"/>
    <w:rsid w:val="00E22D55"/>
    <w:rsid w:val="00EA6631"/>
    <w:rsid w:val="00ED37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629"/>
    <w:pPr>
      <w:autoSpaceDE w:val="0"/>
      <w:autoSpaceDN w:val="0"/>
      <w:adjustRightInd w:val="0"/>
      <w:spacing w:after="0" w:line="240" w:lineRule="auto"/>
    </w:pPr>
    <w:rPr>
      <w:rFonts w:ascii="Futura Std Medium" w:hAnsi="Futura Std Medium" w:cs="Futura Std Medium"/>
      <w:color w:val="000000"/>
      <w:sz w:val="24"/>
      <w:szCs w:val="24"/>
    </w:rPr>
  </w:style>
  <w:style w:type="paragraph" w:customStyle="1" w:styleId="Pa1">
    <w:name w:val="Pa1"/>
    <w:basedOn w:val="Default"/>
    <w:next w:val="Default"/>
    <w:uiPriority w:val="99"/>
    <w:rsid w:val="00345629"/>
    <w:pPr>
      <w:spacing w:line="241" w:lineRule="atLeast"/>
    </w:pPr>
    <w:rPr>
      <w:rFonts w:cstheme="minorBidi"/>
      <w:color w:val="auto"/>
    </w:rPr>
  </w:style>
  <w:style w:type="paragraph" w:customStyle="1" w:styleId="Pa2">
    <w:name w:val="Pa2"/>
    <w:basedOn w:val="Default"/>
    <w:next w:val="Default"/>
    <w:uiPriority w:val="99"/>
    <w:rsid w:val="00345629"/>
    <w:pPr>
      <w:spacing w:line="241" w:lineRule="atLeast"/>
    </w:pPr>
    <w:rPr>
      <w:rFonts w:cstheme="minorBidi"/>
      <w:color w:val="auto"/>
    </w:rPr>
  </w:style>
  <w:style w:type="character" w:customStyle="1" w:styleId="A2">
    <w:name w:val="A2"/>
    <w:uiPriority w:val="99"/>
    <w:rsid w:val="00345629"/>
    <w:rPr>
      <w:rFonts w:cs="Futura Std Medium"/>
      <w:color w:val="AC5138"/>
      <w:sz w:val="20"/>
      <w:szCs w:val="20"/>
    </w:rPr>
  </w:style>
  <w:style w:type="character" w:customStyle="1" w:styleId="A5">
    <w:name w:val="A5"/>
    <w:uiPriority w:val="99"/>
    <w:rsid w:val="00345629"/>
    <w:rPr>
      <w:rFonts w:ascii="Versailles LT Std" w:hAnsi="Versailles LT Std" w:cs="Versailles LT Std"/>
      <w:color w:val="221E1F"/>
      <w:sz w:val="16"/>
      <w:szCs w:val="16"/>
    </w:rPr>
  </w:style>
  <w:style w:type="character" w:customStyle="1" w:styleId="A6">
    <w:name w:val="A6"/>
    <w:uiPriority w:val="99"/>
    <w:rsid w:val="00345629"/>
    <w:rPr>
      <w:rFonts w:ascii="Versailles LT Std" w:hAnsi="Versailles LT Std" w:cs="Versailles LT Std"/>
      <w:color w:val="221E1F"/>
      <w:sz w:val="12"/>
      <w:szCs w:val="12"/>
    </w:rPr>
  </w:style>
  <w:style w:type="character" w:customStyle="1" w:styleId="A7">
    <w:name w:val="A7"/>
    <w:uiPriority w:val="99"/>
    <w:rsid w:val="00345629"/>
    <w:rPr>
      <w:rFonts w:ascii="Versailles LT Std" w:hAnsi="Versailles LT Std" w:cs="Versailles LT Std"/>
      <w:b/>
      <w:bCs/>
      <w:color w:val="A44A29"/>
      <w:sz w:val="18"/>
      <w:szCs w:val="18"/>
    </w:rPr>
  </w:style>
  <w:style w:type="character" w:customStyle="1" w:styleId="A10">
    <w:name w:val="A10"/>
    <w:uiPriority w:val="99"/>
    <w:rsid w:val="00345629"/>
    <w:rPr>
      <w:rFonts w:ascii="Versailles LT Std" w:hAnsi="Versailles LT Std" w:cs="Versailles LT Std"/>
      <w:color w:val="221E1F"/>
      <w:sz w:val="17"/>
      <w:szCs w:val="17"/>
    </w:rPr>
  </w:style>
  <w:style w:type="character" w:customStyle="1" w:styleId="A11">
    <w:name w:val="A11"/>
    <w:uiPriority w:val="99"/>
    <w:rsid w:val="00345629"/>
    <w:rPr>
      <w:rFonts w:ascii="Versailles LT Std" w:hAnsi="Versailles LT Std" w:cs="Versailles LT Std"/>
      <w:color w:val="221E1F"/>
      <w:sz w:val="14"/>
      <w:szCs w:val="14"/>
    </w:rPr>
  </w:style>
  <w:style w:type="character" w:styleId="Hyperlink">
    <w:name w:val="Hyperlink"/>
    <w:basedOn w:val="DefaultParagraphFont"/>
    <w:uiPriority w:val="99"/>
    <w:unhideWhenUsed/>
    <w:rsid w:val="00E22D55"/>
    <w:rPr>
      <w:color w:val="0000FF" w:themeColor="hyperlink"/>
      <w:u w:val="single"/>
    </w:rPr>
  </w:style>
  <w:style w:type="paragraph" w:styleId="BalloonText">
    <w:name w:val="Balloon Text"/>
    <w:basedOn w:val="Normal"/>
    <w:link w:val="BalloonTextChar"/>
    <w:uiPriority w:val="99"/>
    <w:semiHidden/>
    <w:unhideWhenUsed/>
    <w:rsid w:val="005B4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33C"/>
    <w:rPr>
      <w:rFonts w:ascii="Tahoma" w:hAnsi="Tahoma" w:cs="Tahoma"/>
      <w:sz w:val="16"/>
      <w:szCs w:val="16"/>
    </w:rPr>
  </w:style>
  <w:style w:type="paragraph" w:styleId="Header">
    <w:name w:val="header"/>
    <w:basedOn w:val="Normal"/>
    <w:link w:val="HeaderChar"/>
    <w:uiPriority w:val="99"/>
    <w:unhideWhenUsed/>
    <w:rsid w:val="00DD4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144"/>
  </w:style>
  <w:style w:type="paragraph" w:styleId="Footer">
    <w:name w:val="footer"/>
    <w:basedOn w:val="Normal"/>
    <w:link w:val="FooterChar"/>
    <w:uiPriority w:val="99"/>
    <w:unhideWhenUsed/>
    <w:rsid w:val="00DD4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144"/>
  </w:style>
  <w:style w:type="paragraph" w:customStyle="1" w:styleId="otsikko1">
    <w:name w:val="otsikko1"/>
    <w:basedOn w:val="Normal"/>
    <w:rsid w:val="00EA663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629"/>
    <w:pPr>
      <w:autoSpaceDE w:val="0"/>
      <w:autoSpaceDN w:val="0"/>
      <w:adjustRightInd w:val="0"/>
      <w:spacing w:after="0" w:line="240" w:lineRule="auto"/>
    </w:pPr>
    <w:rPr>
      <w:rFonts w:ascii="Futura Std Medium" w:hAnsi="Futura Std Medium" w:cs="Futura Std Medium"/>
      <w:color w:val="000000"/>
      <w:sz w:val="24"/>
      <w:szCs w:val="24"/>
    </w:rPr>
  </w:style>
  <w:style w:type="paragraph" w:customStyle="1" w:styleId="Pa1">
    <w:name w:val="Pa1"/>
    <w:basedOn w:val="Default"/>
    <w:next w:val="Default"/>
    <w:uiPriority w:val="99"/>
    <w:rsid w:val="00345629"/>
    <w:pPr>
      <w:spacing w:line="241" w:lineRule="atLeast"/>
    </w:pPr>
    <w:rPr>
      <w:rFonts w:cstheme="minorBidi"/>
      <w:color w:val="auto"/>
    </w:rPr>
  </w:style>
  <w:style w:type="paragraph" w:customStyle="1" w:styleId="Pa2">
    <w:name w:val="Pa2"/>
    <w:basedOn w:val="Default"/>
    <w:next w:val="Default"/>
    <w:uiPriority w:val="99"/>
    <w:rsid w:val="00345629"/>
    <w:pPr>
      <w:spacing w:line="241" w:lineRule="atLeast"/>
    </w:pPr>
    <w:rPr>
      <w:rFonts w:cstheme="minorBidi"/>
      <w:color w:val="auto"/>
    </w:rPr>
  </w:style>
  <w:style w:type="character" w:customStyle="1" w:styleId="A2">
    <w:name w:val="A2"/>
    <w:uiPriority w:val="99"/>
    <w:rsid w:val="00345629"/>
    <w:rPr>
      <w:rFonts w:cs="Futura Std Medium"/>
      <w:color w:val="AC5138"/>
      <w:sz w:val="20"/>
      <w:szCs w:val="20"/>
    </w:rPr>
  </w:style>
  <w:style w:type="character" w:customStyle="1" w:styleId="A5">
    <w:name w:val="A5"/>
    <w:uiPriority w:val="99"/>
    <w:rsid w:val="00345629"/>
    <w:rPr>
      <w:rFonts w:ascii="Versailles LT Std" w:hAnsi="Versailles LT Std" w:cs="Versailles LT Std"/>
      <w:color w:val="221E1F"/>
      <w:sz w:val="16"/>
      <w:szCs w:val="16"/>
    </w:rPr>
  </w:style>
  <w:style w:type="character" w:customStyle="1" w:styleId="A6">
    <w:name w:val="A6"/>
    <w:uiPriority w:val="99"/>
    <w:rsid w:val="00345629"/>
    <w:rPr>
      <w:rFonts w:ascii="Versailles LT Std" w:hAnsi="Versailles LT Std" w:cs="Versailles LT Std"/>
      <w:color w:val="221E1F"/>
      <w:sz w:val="12"/>
      <w:szCs w:val="12"/>
    </w:rPr>
  </w:style>
  <w:style w:type="character" w:customStyle="1" w:styleId="A7">
    <w:name w:val="A7"/>
    <w:uiPriority w:val="99"/>
    <w:rsid w:val="00345629"/>
    <w:rPr>
      <w:rFonts w:ascii="Versailles LT Std" w:hAnsi="Versailles LT Std" w:cs="Versailles LT Std"/>
      <w:b/>
      <w:bCs/>
      <w:color w:val="A44A29"/>
      <w:sz w:val="18"/>
      <w:szCs w:val="18"/>
    </w:rPr>
  </w:style>
  <w:style w:type="character" w:customStyle="1" w:styleId="A10">
    <w:name w:val="A10"/>
    <w:uiPriority w:val="99"/>
    <w:rsid w:val="00345629"/>
    <w:rPr>
      <w:rFonts w:ascii="Versailles LT Std" w:hAnsi="Versailles LT Std" w:cs="Versailles LT Std"/>
      <w:color w:val="221E1F"/>
      <w:sz w:val="17"/>
      <w:szCs w:val="17"/>
    </w:rPr>
  </w:style>
  <w:style w:type="character" w:customStyle="1" w:styleId="A11">
    <w:name w:val="A11"/>
    <w:uiPriority w:val="99"/>
    <w:rsid w:val="00345629"/>
    <w:rPr>
      <w:rFonts w:ascii="Versailles LT Std" w:hAnsi="Versailles LT Std" w:cs="Versailles LT Std"/>
      <w:color w:val="221E1F"/>
      <w:sz w:val="14"/>
      <w:szCs w:val="14"/>
    </w:rPr>
  </w:style>
  <w:style w:type="character" w:styleId="Hyperlink">
    <w:name w:val="Hyperlink"/>
    <w:basedOn w:val="DefaultParagraphFont"/>
    <w:uiPriority w:val="99"/>
    <w:unhideWhenUsed/>
    <w:rsid w:val="00E22D55"/>
    <w:rPr>
      <w:color w:val="0000FF" w:themeColor="hyperlink"/>
      <w:u w:val="single"/>
    </w:rPr>
  </w:style>
  <w:style w:type="paragraph" w:styleId="BalloonText">
    <w:name w:val="Balloon Text"/>
    <w:basedOn w:val="Normal"/>
    <w:link w:val="BalloonTextChar"/>
    <w:uiPriority w:val="99"/>
    <w:semiHidden/>
    <w:unhideWhenUsed/>
    <w:rsid w:val="005B4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33C"/>
    <w:rPr>
      <w:rFonts w:ascii="Tahoma" w:hAnsi="Tahoma" w:cs="Tahoma"/>
      <w:sz w:val="16"/>
      <w:szCs w:val="16"/>
    </w:rPr>
  </w:style>
  <w:style w:type="paragraph" w:styleId="Header">
    <w:name w:val="header"/>
    <w:basedOn w:val="Normal"/>
    <w:link w:val="HeaderChar"/>
    <w:uiPriority w:val="99"/>
    <w:unhideWhenUsed/>
    <w:rsid w:val="00DD4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144"/>
  </w:style>
  <w:style w:type="paragraph" w:styleId="Footer">
    <w:name w:val="footer"/>
    <w:basedOn w:val="Normal"/>
    <w:link w:val="FooterChar"/>
    <w:uiPriority w:val="99"/>
    <w:unhideWhenUsed/>
    <w:rsid w:val="00DD4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144"/>
  </w:style>
  <w:style w:type="paragraph" w:customStyle="1" w:styleId="otsikko1">
    <w:name w:val="otsikko1"/>
    <w:basedOn w:val="Normal"/>
    <w:rsid w:val="00EA663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apa2012.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ucapa2012@ittralee.i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 Tralee</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2011-09-12T12:59:00Z</cp:lastPrinted>
  <dcterms:created xsi:type="dcterms:W3CDTF">2011-09-12T10:52:00Z</dcterms:created>
  <dcterms:modified xsi:type="dcterms:W3CDTF">2011-09-12T12:59:00Z</dcterms:modified>
</cp:coreProperties>
</file>